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30C" w:rsidRPr="00CD59A7" w:rsidRDefault="0097578A" w:rsidP="0097578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D59A7">
        <w:rPr>
          <w:rFonts w:ascii="TH SarabunPSK" w:hAnsi="TH SarabunPSK" w:cs="TH SarabunPSK"/>
          <w:b/>
          <w:bCs/>
          <w:sz w:val="32"/>
          <w:szCs w:val="32"/>
          <w:cs/>
        </w:rPr>
        <w:t>การจัดทำแผนการขับเคลื่อนยุทธศาสตร์ชาติ ปีงบประมาณ พ.ศ. 2560</w:t>
      </w:r>
    </w:p>
    <w:p w:rsidR="0097578A" w:rsidRPr="00CD59A7" w:rsidRDefault="0097578A" w:rsidP="0097578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D59A7">
        <w:rPr>
          <w:rFonts w:ascii="TH SarabunPSK" w:hAnsi="TH SarabunPSK" w:cs="TH SarabunPSK"/>
          <w:b/>
          <w:bCs/>
          <w:sz w:val="32"/>
          <w:szCs w:val="32"/>
          <w:cs/>
        </w:rPr>
        <w:t>ของสำนักงานคณะกรรมการการอุดมศึกษา</w:t>
      </w:r>
    </w:p>
    <w:tbl>
      <w:tblPr>
        <w:tblStyle w:val="TableGrid"/>
        <w:tblW w:w="14755" w:type="dxa"/>
        <w:tblLayout w:type="fixed"/>
        <w:tblLook w:val="04A0" w:firstRow="1" w:lastRow="0" w:firstColumn="1" w:lastColumn="0" w:noHBand="0" w:noVBand="1"/>
      </w:tblPr>
      <w:tblGrid>
        <w:gridCol w:w="5395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1800"/>
      </w:tblGrid>
      <w:tr w:rsidR="00132F71" w:rsidRPr="00CD59A7" w:rsidTr="00132F71">
        <w:trPr>
          <w:tblHeader/>
        </w:trPr>
        <w:tc>
          <w:tcPr>
            <w:tcW w:w="5395" w:type="dxa"/>
            <w:vMerge w:val="restart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กรอบยุทธศาสตร์ชาติ</w:t>
            </w:r>
          </w:p>
        </w:tc>
        <w:tc>
          <w:tcPr>
            <w:tcW w:w="9360" w:type="dxa"/>
            <w:gridSpan w:val="13"/>
          </w:tcPr>
          <w:p w:rsidR="00132F71" w:rsidRPr="00CD59A7" w:rsidRDefault="00132F71" w:rsidP="00132F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ปีงบประมาณ พ.ศ. 2560 ของช่วงระยะที่ 1 (พ.ศ.2560-พ.ศ.2564)</w:t>
            </w:r>
          </w:p>
        </w:tc>
      </w:tr>
      <w:tr w:rsidR="00132F71" w:rsidRPr="00CD59A7" w:rsidTr="00132F71">
        <w:trPr>
          <w:tblHeader/>
        </w:trPr>
        <w:tc>
          <w:tcPr>
            <w:tcW w:w="5395" w:type="dxa"/>
            <w:vMerge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  <w:gridSpan w:val="3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1</w:t>
            </w:r>
          </w:p>
        </w:tc>
        <w:tc>
          <w:tcPr>
            <w:tcW w:w="1890" w:type="dxa"/>
            <w:gridSpan w:val="3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2</w:t>
            </w:r>
          </w:p>
        </w:tc>
        <w:tc>
          <w:tcPr>
            <w:tcW w:w="1890" w:type="dxa"/>
            <w:gridSpan w:val="3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3</w:t>
            </w:r>
          </w:p>
        </w:tc>
        <w:tc>
          <w:tcPr>
            <w:tcW w:w="1890" w:type="dxa"/>
            <w:gridSpan w:val="3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4</w:t>
            </w:r>
          </w:p>
        </w:tc>
        <w:tc>
          <w:tcPr>
            <w:tcW w:w="1800" w:type="dxa"/>
            <w:vMerge w:val="restart"/>
          </w:tcPr>
          <w:p w:rsidR="00132F71" w:rsidRPr="00132F71" w:rsidRDefault="00132F71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รายงานผลการดำเนินการตามแผนการขับเคลื่อนยุทธศาสตร์ชาติ</w:t>
            </w:r>
          </w:p>
        </w:tc>
      </w:tr>
      <w:tr w:rsidR="00132F71" w:rsidRPr="00CD59A7" w:rsidTr="00132F71">
        <w:trPr>
          <w:tblHeader/>
        </w:trPr>
        <w:tc>
          <w:tcPr>
            <w:tcW w:w="5395" w:type="dxa"/>
            <w:vMerge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ต.ค. 59</w:t>
            </w: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</w:p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</w:p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</w:p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ก.พ.</w:t>
            </w:r>
          </w:p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</w:p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0" w:type="dxa"/>
          </w:tcPr>
          <w:p w:rsidR="00132F71" w:rsidRPr="00CD59A7" w:rsidRDefault="00132F71" w:rsidP="00132F71">
            <w:pPr>
              <w:ind w:right="-1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</w:p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</w:p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</w:p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ก.ค.</w:t>
            </w:r>
          </w:p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ส.ค.</w:t>
            </w:r>
          </w:p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</w:p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1800" w:type="dxa"/>
            <w:vMerge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32F71" w:rsidRPr="0008489C" w:rsidTr="00132F71">
        <w:tc>
          <w:tcPr>
            <w:tcW w:w="5395" w:type="dxa"/>
            <w:shd w:val="clear" w:color="auto" w:fill="DDDDDD" w:themeFill="accent1"/>
          </w:tcPr>
          <w:p w:rsidR="00132F71" w:rsidRPr="0008489C" w:rsidRDefault="00132F71" w:rsidP="00B03B05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08489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ยุทธศาสตร์ด้านความมั่นคง</w:t>
            </w:r>
          </w:p>
        </w:tc>
        <w:tc>
          <w:tcPr>
            <w:tcW w:w="630" w:type="dxa"/>
            <w:shd w:val="clear" w:color="auto" w:fill="DDDDDD" w:themeFill="accent1"/>
          </w:tcPr>
          <w:p w:rsidR="00132F71" w:rsidRPr="0008489C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132F71" w:rsidRPr="0008489C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132F71" w:rsidRPr="0008489C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132F71" w:rsidRPr="0008489C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132F71" w:rsidRPr="0008489C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132F71" w:rsidRPr="0008489C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132F71" w:rsidRPr="0008489C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132F71" w:rsidRPr="0008489C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132F71" w:rsidRPr="0008489C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132F71" w:rsidRPr="0008489C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132F71" w:rsidRPr="0008489C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132F71" w:rsidRPr="0008489C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800" w:type="dxa"/>
            <w:shd w:val="clear" w:color="auto" w:fill="DDDDDD" w:themeFill="accent1"/>
          </w:tcPr>
          <w:p w:rsidR="00132F71" w:rsidRPr="0008489C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132F71" w:rsidRPr="00CD59A7" w:rsidTr="00132F71">
        <w:tc>
          <w:tcPr>
            <w:tcW w:w="5395" w:type="dxa"/>
          </w:tcPr>
          <w:p w:rsidR="00132F71" w:rsidRPr="00CD59A7" w:rsidRDefault="00132F71" w:rsidP="000D4A4C">
            <w:pPr>
              <w:pStyle w:val="ListParagraph"/>
              <w:ind w:left="247" w:hanging="24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</w:t>
            </w:r>
            <w:r w:rsidRPr="00CD59A7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-</w:t>
            </w: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โครงการพัฒนาการศึกษาในเขตพัฒนาพิเศษเฉพาะกิจจังหวัดชายแดนภาคใต้ </w:t>
            </w:r>
          </w:p>
          <w:p w:rsidR="00132F71" w:rsidRPr="00CD59A7" w:rsidRDefault="00132F71" w:rsidP="000D4A4C">
            <w:pPr>
              <w:pStyle w:val="ListParagraph"/>
              <w:ind w:left="247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กิจกรรมการดำเนินงาน (ตั้งแต่เดือนตุลาคม 2559-30 กันยายน 2560)</w:t>
            </w:r>
          </w:p>
          <w:p w:rsidR="00132F71" w:rsidRPr="00CD59A7" w:rsidRDefault="00132F71" w:rsidP="00403615">
            <w:pPr>
              <w:pStyle w:val="ListParagraph"/>
              <w:numPr>
                <w:ilvl w:val="0"/>
                <w:numId w:val="12"/>
              </w:num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ประชุมคณะกรรมการดำเนินโครงการทุนอุดมศึกษาเพื่อการพัฒนาจังหวัดชายแดนภาคใต้ เพื่อกำหนดหลักเกณฑ์การรับสมัคร การสอบสัมภาษณ์ และแผนการดำเนินงานโครงการฯ ของผู้รับทุนฯ</w:t>
            </w: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1C14D0E" wp14:editId="0FB5E975">
                      <wp:simplePos x="0" y="0"/>
                      <wp:positionH relativeFrom="column">
                        <wp:posOffset>-64711</wp:posOffset>
                      </wp:positionH>
                      <wp:positionV relativeFrom="paragraph">
                        <wp:posOffset>892766</wp:posOffset>
                      </wp:positionV>
                      <wp:extent cx="372140" cy="0"/>
                      <wp:effectExtent l="38100" t="76200" r="27940" b="95250"/>
                      <wp:wrapNone/>
                      <wp:docPr id="54" name="Straight Arrow Connector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21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697E00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4" o:spid="_x0000_s1026" type="#_x0000_t32" style="position:absolute;margin-left:-5.1pt;margin-top:70.3pt;width:29.3pt;height:0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50C9D909" wp14:editId="6A981C90">
                      <wp:simplePos x="0" y="0"/>
                      <wp:positionH relativeFrom="column">
                        <wp:posOffset>-62658</wp:posOffset>
                      </wp:positionH>
                      <wp:positionV relativeFrom="paragraph">
                        <wp:posOffset>881543</wp:posOffset>
                      </wp:positionV>
                      <wp:extent cx="372140" cy="0"/>
                      <wp:effectExtent l="38100" t="76200" r="27940" b="95250"/>
                      <wp:wrapNone/>
                      <wp:docPr id="55" name="Straight Arrow Connector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21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960CE1" id="Straight Arrow Connector 55" o:spid="_x0000_s1026" type="#_x0000_t32" style="position:absolute;margin-left:-4.95pt;margin-top:69.4pt;width:29.3pt;height:0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688CA889" wp14:editId="772A8302">
                      <wp:simplePos x="0" y="0"/>
                      <wp:positionH relativeFrom="column">
                        <wp:posOffset>-73556</wp:posOffset>
                      </wp:positionH>
                      <wp:positionV relativeFrom="paragraph">
                        <wp:posOffset>881380</wp:posOffset>
                      </wp:positionV>
                      <wp:extent cx="372140" cy="0"/>
                      <wp:effectExtent l="38100" t="76200" r="27940" b="95250"/>
                      <wp:wrapNone/>
                      <wp:docPr id="56" name="Straight Arrow Connector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21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CD6629" id="Straight Arrow Connector 56" o:spid="_x0000_s1026" type="#_x0000_t32" style="position:absolute;margin-left:-5.8pt;margin-top:69.4pt;width:29.3pt;height:0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34F0CB81" wp14:editId="14BBDD5F">
                      <wp:simplePos x="0" y="0"/>
                      <wp:positionH relativeFrom="column">
                        <wp:posOffset>-91942</wp:posOffset>
                      </wp:positionH>
                      <wp:positionV relativeFrom="paragraph">
                        <wp:posOffset>870747</wp:posOffset>
                      </wp:positionV>
                      <wp:extent cx="372140" cy="0"/>
                      <wp:effectExtent l="38100" t="76200" r="27940" b="95250"/>
                      <wp:wrapNone/>
                      <wp:docPr id="57" name="Straight Arrow Connector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21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CAA33D" id="Straight Arrow Connector 57" o:spid="_x0000_s1026" type="#_x0000_t32" style="position:absolute;margin-left:-7.25pt;margin-top:68.55pt;width:29.3pt;height:0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32F71" w:rsidRPr="00CD59A7" w:rsidTr="00132F71">
        <w:tc>
          <w:tcPr>
            <w:tcW w:w="5395" w:type="dxa"/>
          </w:tcPr>
          <w:p w:rsidR="00132F71" w:rsidRPr="00CD59A7" w:rsidRDefault="00132F71" w:rsidP="00403615">
            <w:pPr>
              <w:pStyle w:val="ListParagraph"/>
              <w:numPr>
                <w:ilvl w:val="0"/>
                <w:numId w:val="12"/>
              </w:num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D59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จัดโครงการแนะแนวการศึกษาต่อระดับปริญญาตรี ให้แก่เยาวชนในพื้นที่ 5 จังหวัดชายแดนภาคใต้</w:t>
            </w: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06284042" wp14:editId="5135E709">
                      <wp:simplePos x="0" y="0"/>
                      <wp:positionH relativeFrom="column">
                        <wp:posOffset>-74576</wp:posOffset>
                      </wp:positionH>
                      <wp:positionV relativeFrom="paragraph">
                        <wp:posOffset>119306</wp:posOffset>
                      </wp:positionV>
                      <wp:extent cx="372140" cy="0"/>
                      <wp:effectExtent l="38100" t="76200" r="27940" b="95250"/>
                      <wp:wrapNone/>
                      <wp:docPr id="58" name="Straight Arrow Connector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21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318CAB" id="Straight Arrow Connector 58" o:spid="_x0000_s1026" type="#_x0000_t32" style="position:absolute;margin-left:-5.85pt;margin-top:9.4pt;width:29.3pt;height:0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32F71" w:rsidRPr="00CD59A7" w:rsidTr="00132F71">
        <w:tc>
          <w:tcPr>
            <w:tcW w:w="5395" w:type="dxa"/>
          </w:tcPr>
          <w:p w:rsidR="00132F71" w:rsidRPr="00CD59A7" w:rsidRDefault="00132F71" w:rsidP="00403615">
            <w:pPr>
              <w:pStyle w:val="ListParagraph"/>
              <w:numPr>
                <w:ilvl w:val="0"/>
                <w:numId w:val="12"/>
              </w:numPr>
              <w:spacing w:line="36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D59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จัดโครงการปัจฉิมนิเทศเพื่อเตรียมความพร้อมเข้าสู่อาชีพในพื้นที่ และสร้างเครือข่ายผู้รับทุนโครงการทุนอุดมศึกษาเพื่อการพัฒนาจังหวัดชายแดนภาคใต้ สำหรับนักศึกษาทุนฯ รุ่นที่ </w:t>
            </w:r>
            <w:r w:rsidRPr="00CD59A7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CD59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รุ่นที่ </w:t>
            </w:r>
            <w:r w:rsidRPr="00CD59A7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CD59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และรุ่นที่ </w:t>
            </w:r>
            <w:r w:rsidRPr="00CD59A7">
              <w:rPr>
                <w:rFonts w:ascii="TH SarabunPSK" w:eastAsia="Calibri" w:hAnsi="TH SarabunPSK" w:cs="TH SarabunPSK"/>
                <w:sz w:val="32"/>
                <w:szCs w:val="32"/>
              </w:rPr>
              <w:t>7</w:t>
            </w:r>
            <w:r w:rsidRPr="00CD59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ที่จะสำเร็จการศึกษาในปีการศึกษา </w:t>
            </w:r>
            <w:r w:rsidRPr="00CD59A7">
              <w:rPr>
                <w:rFonts w:ascii="TH SarabunPSK" w:eastAsia="Calibri" w:hAnsi="TH SarabunPSK" w:cs="TH SarabunPSK"/>
                <w:sz w:val="32"/>
                <w:szCs w:val="32"/>
              </w:rPr>
              <w:t>2559</w:t>
            </w: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1BED33EA" wp14:editId="75ED6435">
                      <wp:simplePos x="0" y="0"/>
                      <wp:positionH relativeFrom="column">
                        <wp:posOffset>-68063</wp:posOffset>
                      </wp:positionH>
                      <wp:positionV relativeFrom="paragraph">
                        <wp:posOffset>218248</wp:posOffset>
                      </wp:positionV>
                      <wp:extent cx="372140" cy="0"/>
                      <wp:effectExtent l="38100" t="76200" r="27940" b="95250"/>
                      <wp:wrapNone/>
                      <wp:docPr id="59" name="Straight Arrow Connector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21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DA0660" id="Straight Arrow Connector 59" o:spid="_x0000_s1026" type="#_x0000_t32" style="position:absolute;margin-left:-5.35pt;margin-top:17.2pt;width:29.3pt;height:0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32F71" w:rsidRPr="00CD59A7" w:rsidTr="00132F71">
        <w:tc>
          <w:tcPr>
            <w:tcW w:w="5395" w:type="dxa"/>
          </w:tcPr>
          <w:p w:rsidR="00132F71" w:rsidRPr="00CD59A7" w:rsidRDefault="00132F71" w:rsidP="00403615">
            <w:pPr>
              <w:pStyle w:val="ListParagraph"/>
              <w:numPr>
                <w:ilvl w:val="0"/>
                <w:numId w:val="12"/>
              </w:numPr>
              <w:spacing w:line="360" w:lineRule="exac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ประชุมชี้แจงและติดตามประเมินผลโครงการทุนอุดมศึกษาเพื่อการพัฒนาจังหวัดชายแดนภาคใต้ ของสถาบันอุดมศึกษา</w:t>
            </w:r>
            <w:r w:rsidRPr="00CD59A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CD59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ณ ภาคกลาง </w:t>
            </w: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2F2A3B0B" wp14:editId="0227DD28">
                      <wp:simplePos x="0" y="0"/>
                      <wp:positionH relativeFrom="column">
                        <wp:posOffset>-72863</wp:posOffset>
                      </wp:positionH>
                      <wp:positionV relativeFrom="paragraph">
                        <wp:posOffset>118405</wp:posOffset>
                      </wp:positionV>
                      <wp:extent cx="372140" cy="0"/>
                      <wp:effectExtent l="38100" t="76200" r="27940" b="95250"/>
                      <wp:wrapNone/>
                      <wp:docPr id="60" name="Straight Arrow Connector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21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ECC16A" id="Straight Arrow Connector 60" o:spid="_x0000_s1026" type="#_x0000_t32" style="position:absolute;margin-left:-5.75pt;margin-top:9.3pt;width:29.3pt;height:0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32F71" w:rsidRPr="00CD59A7" w:rsidTr="00132F71">
        <w:tc>
          <w:tcPr>
            <w:tcW w:w="5395" w:type="dxa"/>
          </w:tcPr>
          <w:p w:rsidR="00132F71" w:rsidRPr="00CD59A7" w:rsidRDefault="00132F71" w:rsidP="00403615">
            <w:pPr>
              <w:pStyle w:val="ListParagraph"/>
              <w:numPr>
                <w:ilvl w:val="0"/>
                <w:numId w:val="12"/>
              </w:numPr>
              <w:spacing w:line="360" w:lineRule="exact"/>
              <w:rPr>
                <w:rFonts w:ascii="TH SarabunPSK" w:eastAsia="Calibri" w:hAnsi="TH SarabunPSK" w:cs="TH SarabunPSK"/>
                <w:noProof/>
                <w:sz w:val="32"/>
                <w:szCs w:val="32"/>
                <w:cs/>
              </w:rPr>
            </w:pPr>
            <w:r w:rsidRPr="00CD59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โอนเงินทุนค่าครองชีพประจำปีการศึกษาที่ </w:t>
            </w:r>
            <w:r w:rsidRPr="00CD59A7">
              <w:rPr>
                <w:rFonts w:ascii="TH SarabunPSK" w:eastAsia="Calibri" w:hAnsi="TH SarabunPSK" w:cs="TH SarabunPSK"/>
                <w:sz w:val="32"/>
                <w:szCs w:val="32"/>
              </w:rPr>
              <w:t xml:space="preserve">2/2559 </w:t>
            </w:r>
            <w:r w:rsidRPr="00CD59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และ </w:t>
            </w:r>
            <w:r w:rsidRPr="00CD59A7">
              <w:rPr>
                <w:rFonts w:ascii="TH SarabunPSK" w:eastAsia="Calibri" w:hAnsi="TH SarabunPSK" w:cs="TH SarabunPSK"/>
                <w:sz w:val="32"/>
                <w:szCs w:val="32"/>
              </w:rPr>
              <w:t xml:space="preserve">1/2560 </w:t>
            </w:r>
            <w:r w:rsidRPr="00CD59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ให้แก่ผู้รับทุนฯ</w:t>
            </w: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4E5BF7EF" wp14:editId="394372B4">
                      <wp:simplePos x="0" y="0"/>
                      <wp:positionH relativeFrom="column">
                        <wp:posOffset>-80172</wp:posOffset>
                      </wp:positionH>
                      <wp:positionV relativeFrom="paragraph">
                        <wp:posOffset>174935</wp:posOffset>
                      </wp:positionV>
                      <wp:extent cx="372140" cy="0"/>
                      <wp:effectExtent l="38100" t="76200" r="27940" b="95250"/>
                      <wp:wrapNone/>
                      <wp:docPr id="61" name="Straight Arrow Connector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21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B3BEBC" id="Straight Arrow Connector 61" o:spid="_x0000_s1026" type="#_x0000_t32" style="position:absolute;margin-left:-6.3pt;margin-top:13.75pt;width:29.3pt;height:0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6B943CED" wp14:editId="30F252A0">
                      <wp:simplePos x="0" y="0"/>
                      <wp:positionH relativeFrom="column">
                        <wp:posOffset>-440690</wp:posOffset>
                      </wp:positionH>
                      <wp:positionV relativeFrom="paragraph">
                        <wp:posOffset>111775</wp:posOffset>
                      </wp:positionV>
                      <wp:extent cx="723014" cy="10632"/>
                      <wp:effectExtent l="38100" t="76200" r="77470" b="85090"/>
                      <wp:wrapNone/>
                      <wp:docPr id="63" name="Straight Arrow Connector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3014" cy="10632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1E4F44" id="Straight Arrow Connector 63" o:spid="_x0000_s1026" type="#_x0000_t32" style="position:absolute;margin-left:-34.7pt;margin-top:8.8pt;width:56.95pt;height:.8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32F71" w:rsidRPr="00CD59A7" w:rsidTr="00132F71">
        <w:tc>
          <w:tcPr>
            <w:tcW w:w="5395" w:type="dxa"/>
            <w:tcBorders>
              <w:bottom w:val="single" w:sz="4" w:space="0" w:color="auto"/>
            </w:tcBorders>
          </w:tcPr>
          <w:p w:rsidR="00132F71" w:rsidRPr="00CD59A7" w:rsidRDefault="00132F71" w:rsidP="00403615">
            <w:pPr>
              <w:spacing w:line="36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D59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- </w:t>
            </w:r>
            <w:r w:rsidRPr="00CD59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  <w:t>ดำเนินการรับสมัครและคัดเลือกผู้สมัครรับทุนโครงการทุนอุดมศึกษาเพื่อการพัฒนาจังหวัดชายแดนภาคใต้ ดังนี้</w:t>
            </w:r>
          </w:p>
          <w:p w:rsidR="00132F71" w:rsidRPr="00CD59A7" w:rsidRDefault="00132F71" w:rsidP="00B03B05">
            <w:pPr>
              <w:spacing w:line="360" w:lineRule="exact"/>
              <w:ind w:left="1038" w:hanging="35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D59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(1) กลุ่มที่ </w:t>
            </w:r>
            <w:r w:rsidRPr="00CD59A7">
              <w:rPr>
                <w:rFonts w:ascii="TH SarabunPSK" w:eastAsia="Calibri" w:hAnsi="TH SarabunPSK" w:cs="TH SarabunPSK"/>
                <w:sz w:val="32"/>
                <w:szCs w:val="32"/>
              </w:rPr>
              <w:t xml:space="preserve">2 </w:t>
            </w:r>
            <w:r w:rsidRPr="00CD59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ระยะที่ 3 ปีการศึกษา </w:t>
            </w:r>
            <w:r w:rsidRPr="00CD59A7">
              <w:rPr>
                <w:rFonts w:ascii="TH SarabunPSK" w:eastAsia="Calibri" w:hAnsi="TH SarabunPSK" w:cs="TH SarabunPSK"/>
                <w:sz w:val="32"/>
                <w:szCs w:val="32"/>
              </w:rPr>
              <w:t xml:space="preserve">2559 </w:t>
            </w:r>
            <w:r w:rsidRPr="00CD59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สำหรับนักเรียนที่สามารถสอบเข้าศึกษาต่อในสถาบันอุดมศึกษาได้ โดยดำเนินการรับสมัครและสอบสัมภาษณ์โครงการทุนฯ</w:t>
            </w:r>
          </w:p>
          <w:p w:rsidR="00132F71" w:rsidRDefault="00132F71" w:rsidP="00FA454B">
            <w:pPr>
              <w:spacing w:line="360" w:lineRule="exact"/>
              <w:ind w:left="1038" w:hanging="35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D59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(2)</w:t>
            </w:r>
            <w:r w:rsidRPr="00CD59A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CD59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กลุ่มที่ </w:t>
            </w:r>
            <w:r w:rsidRPr="00CD59A7"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CD59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ระยะที่ 3 ปีการศึกษา </w:t>
            </w:r>
            <w:r w:rsidRPr="00CD59A7">
              <w:rPr>
                <w:rFonts w:ascii="TH SarabunPSK" w:eastAsia="Calibri" w:hAnsi="TH SarabunPSK" w:cs="TH SarabunPSK"/>
                <w:sz w:val="32"/>
                <w:szCs w:val="32"/>
              </w:rPr>
              <w:t xml:space="preserve">2560  </w:t>
            </w:r>
            <w:r w:rsidRPr="00CD59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สำหรับนักเรียนที่ไม่สามารถสอบเข้าศึกษาต่อในสถาบันอุดมศึกษาได้ โดยดำเนินการรับสมัคร จัดปฐมนิเทศและเตรียมความพร้อมก่อนเข้ารับการสอบสัมภาษณ์ และสอบสัมภาษณ์โครงการทุน</w:t>
            </w:r>
          </w:p>
          <w:p w:rsidR="001E2327" w:rsidRDefault="001E2327" w:rsidP="00FA454B">
            <w:pPr>
              <w:spacing w:line="360" w:lineRule="exact"/>
              <w:ind w:left="1038" w:hanging="35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E2327" w:rsidRDefault="001E2327" w:rsidP="00FA454B">
            <w:pPr>
              <w:spacing w:line="360" w:lineRule="exact"/>
              <w:ind w:left="1038" w:hanging="35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E2327" w:rsidRPr="00CD59A7" w:rsidRDefault="001E2327" w:rsidP="00FA454B">
            <w:pPr>
              <w:spacing w:line="360" w:lineRule="exact"/>
              <w:ind w:left="1038" w:hanging="35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32F71" w:rsidRPr="00CD59A7" w:rsidRDefault="001E2327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E363581" wp14:editId="20AF6A76">
                      <wp:simplePos x="0" y="0"/>
                      <wp:positionH relativeFrom="column">
                        <wp:posOffset>-829945</wp:posOffset>
                      </wp:positionH>
                      <wp:positionV relativeFrom="paragraph">
                        <wp:posOffset>848360</wp:posOffset>
                      </wp:positionV>
                      <wp:extent cx="1467293" cy="10632"/>
                      <wp:effectExtent l="38100" t="76200" r="95250" b="85090"/>
                      <wp:wrapNone/>
                      <wp:docPr id="64" name="Straight Arrow Connector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67293" cy="10632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323234A" id="Straight Arrow Connector 64" o:spid="_x0000_s1026" type="#_x0000_t32" style="position:absolute;margin-left:-65.35pt;margin-top:66.8pt;width:115.55pt;height:.85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32F71" w:rsidRPr="00CD59A7" w:rsidRDefault="001E2327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5BDDCCF" wp14:editId="7FCCC8B6">
                      <wp:simplePos x="0" y="0"/>
                      <wp:positionH relativeFrom="column">
                        <wp:posOffset>-1195070</wp:posOffset>
                      </wp:positionH>
                      <wp:positionV relativeFrom="paragraph">
                        <wp:posOffset>1806575</wp:posOffset>
                      </wp:positionV>
                      <wp:extent cx="1857375" cy="0"/>
                      <wp:effectExtent l="38100" t="76200" r="9525" b="95250"/>
                      <wp:wrapNone/>
                      <wp:docPr id="52" name="Straight Arrow Connector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573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5A7EC8" id="Straight Arrow Connector 52" o:spid="_x0000_s1026" type="#_x0000_t32" style="position:absolute;margin-left:-94.1pt;margin-top:142.25pt;width:146.25pt;height:0;z-index:251762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32F71" w:rsidRPr="00CD59A7" w:rsidTr="00132F71">
        <w:trPr>
          <w:tblHeader/>
        </w:trPr>
        <w:tc>
          <w:tcPr>
            <w:tcW w:w="5395" w:type="dxa"/>
            <w:tcBorders>
              <w:bottom w:val="nil"/>
            </w:tcBorders>
          </w:tcPr>
          <w:p w:rsidR="00132F71" w:rsidRPr="00CD59A7" w:rsidRDefault="00132F71" w:rsidP="00EC4B7C">
            <w:pPr>
              <w:pStyle w:val="ListParagraph"/>
              <w:ind w:left="247" w:hanging="24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2.</w:t>
            </w:r>
            <w:r w:rsidRPr="00CD59A7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-</w:t>
            </w: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โครงการป้องกันและแก้ไขปัญหายาเสพติดในสถานศึกษา    </w:t>
            </w:r>
          </w:p>
        </w:tc>
        <w:tc>
          <w:tcPr>
            <w:tcW w:w="630" w:type="dxa"/>
            <w:tcBorders>
              <w:bottom w:val="nil"/>
            </w:tcBorders>
          </w:tcPr>
          <w:p w:rsidR="00132F71" w:rsidRPr="00CD59A7" w:rsidRDefault="00132F71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132F71" w:rsidRPr="00CD59A7" w:rsidRDefault="00132F71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132F71" w:rsidRPr="00CD59A7" w:rsidRDefault="00132F71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132F71" w:rsidRPr="00CD59A7" w:rsidRDefault="00132F71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132F71" w:rsidRPr="00CD59A7" w:rsidRDefault="00132F71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132F71" w:rsidRPr="00CD59A7" w:rsidRDefault="00132F71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132F71" w:rsidRPr="00CD59A7" w:rsidRDefault="00132F71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132F71" w:rsidRPr="00CD59A7" w:rsidRDefault="00132F71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132F71" w:rsidRPr="00CD59A7" w:rsidRDefault="00132F71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132F71" w:rsidRPr="00CD59A7" w:rsidRDefault="00132F71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132F71" w:rsidRPr="00CD59A7" w:rsidRDefault="00132F71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132F71" w:rsidRPr="00CD59A7" w:rsidRDefault="00132F71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nil"/>
            </w:tcBorders>
          </w:tcPr>
          <w:p w:rsidR="00132F71" w:rsidRPr="00CD59A7" w:rsidRDefault="00132F71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32F71" w:rsidRPr="00CD59A7" w:rsidTr="00132F71">
        <w:tc>
          <w:tcPr>
            <w:tcW w:w="5395" w:type="dxa"/>
            <w:tcBorders>
              <w:top w:val="nil"/>
            </w:tcBorders>
          </w:tcPr>
          <w:p w:rsidR="00132F71" w:rsidRPr="00CD59A7" w:rsidRDefault="00132F71" w:rsidP="0040361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สนับสนุนเครือข่ายเพื่อการพัฒนาอุดมศึกษา 9 เครือข่าย </w:t>
            </w:r>
            <w:r w:rsidRPr="00CD59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จัดทำโครงการรณรงค์ป้องกันและแก้ไขปัญหายาเสพติดในสถาบันอุดมศึกษา</w:t>
            </w:r>
          </w:p>
        </w:tc>
        <w:tc>
          <w:tcPr>
            <w:tcW w:w="630" w:type="dxa"/>
            <w:tcBorders>
              <w:top w:val="nil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72BE806A" wp14:editId="11514544">
                      <wp:simplePos x="0" y="0"/>
                      <wp:positionH relativeFrom="column">
                        <wp:posOffset>-1534942</wp:posOffset>
                      </wp:positionH>
                      <wp:positionV relativeFrom="paragraph">
                        <wp:posOffset>181418</wp:posOffset>
                      </wp:positionV>
                      <wp:extent cx="3123759" cy="0"/>
                      <wp:effectExtent l="38100" t="76200" r="19685" b="95250"/>
                      <wp:wrapNone/>
                      <wp:docPr id="23" name="Straight Arrow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2375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C40DEE6" id="Straight Arrow Connector 23" o:spid="_x0000_s1026" type="#_x0000_t32" style="position:absolute;margin-left:-120.85pt;margin-top:14.3pt;width:245.95pt;height:0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  <w:tcBorders>
              <w:top w:val="nil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32F71" w:rsidRPr="00CD59A7" w:rsidTr="00132F71">
        <w:tc>
          <w:tcPr>
            <w:tcW w:w="5395" w:type="dxa"/>
          </w:tcPr>
          <w:p w:rsidR="00132F71" w:rsidRPr="00CD59A7" w:rsidRDefault="00132F71" w:rsidP="0040361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D59A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CD59A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</w:t>
            </w:r>
            <w:r w:rsidRPr="00CD59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การพัฒนาศักยภาพผู้ปฏิบัติงานด้านการป้องกันและแก้ไขปัญหายาเสพติดในสถาบันอุดมศึกษา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ประจำปี 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>2560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(5 รุ่น)</w:t>
            </w: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16EA1384" wp14:editId="2CFB71B7">
                      <wp:simplePos x="0" y="0"/>
                      <wp:positionH relativeFrom="column">
                        <wp:posOffset>-822443</wp:posOffset>
                      </wp:positionH>
                      <wp:positionV relativeFrom="paragraph">
                        <wp:posOffset>135890</wp:posOffset>
                      </wp:positionV>
                      <wp:extent cx="1857375" cy="0"/>
                      <wp:effectExtent l="38100" t="76200" r="9525" b="95250"/>
                      <wp:wrapNone/>
                      <wp:docPr id="25" name="Straight Arrow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573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05E931" id="Straight Arrow Connector 25" o:spid="_x0000_s1026" type="#_x0000_t32" style="position:absolute;margin-left:-64.75pt;margin-top:10.7pt;width:146.25pt;height:0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32F71" w:rsidRPr="00CD59A7" w:rsidTr="00132F71">
        <w:tc>
          <w:tcPr>
            <w:tcW w:w="5395" w:type="dxa"/>
          </w:tcPr>
          <w:p w:rsidR="00132F71" w:rsidRPr="00CD59A7" w:rsidRDefault="00132F71" w:rsidP="00403615">
            <w:pPr>
              <w:pStyle w:val="ListParagraph"/>
              <w:numPr>
                <w:ilvl w:val="0"/>
                <w:numId w:val="12"/>
              </w:num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การจัดระเบียบสังคมและสร้างเครือข่ายผู้ประกอบการรอบสถานศึกษา จำนวน 155 สถาบัน</w:t>
            </w:r>
            <w:bookmarkStart w:id="0" w:name="_GoBack"/>
            <w:bookmarkEnd w:id="0"/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132F71" w:rsidRPr="00CD59A7" w:rsidRDefault="001E2327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6DE5C4F8" wp14:editId="22C244E6">
                      <wp:simplePos x="0" y="0"/>
                      <wp:positionH relativeFrom="column">
                        <wp:posOffset>-1620520</wp:posOffset>
                      </wp:positionH>
                      <wp:positionV relativeFrom="paragraph">
                        <wp:posOffset>187960</wp:posOffset>
                      </wp:positionV>
                      <wp:extent cx="1905000" cy="0"/>
                      <wp:effectExtent l="38100" t="76200" r="19050" b="95250"/>
                      <wp:wrapNone/>
                      <wp:docPr id="27" name="Straight Arrow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1CD2E6" id="Straight Arrow Connector 27" o:spid="_x0000_s1026" type="#_x0000_t32" style="position:absolute;margin-left:-127.6pt;margin-top:14.8pt;width:150pt;height:0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:rsidR="00132F71" w:rsidRPr="001B784D" w:rsidRDefault="001B784D" w:rsidP="001B784D">
            <w:pPr>
              <w:rPr>
                <w:rFonts w:ascii="TH SarabunPSK" w:hAnsi="TH SarabunPSK" w:cs="TH SarabunPSK" w:hint="cs"/>
                <w:sz w:val="28"/>
                <w:cs/>
              </w:rPr>
            </w:pPr>
            <w:r w:rsidRPr="001B784D">
              <w:rPr>
                <w:rFonts w:ascii="TH SarabunPSK" w:hAnsi="TH SarabunPSK" w:cs="TH SarabunPSK" w:hint="cs"/>
                <w:sz w:val="28"/>
                <w:cs/>
              </w:rPr>
              <w:t>นายกรัฐมนตรีได้มีข้อสั่งการให้สำนักงานตำรวจแห่งชาติ และกระทรวงมหาดไทยเป็นหน่วยงานหลักในการบังคับใช้กฎหมายและดำเนินการกำกับดูแล ตามหนังสือสำนักเลขาธิการคณะรัฐมนตรี ที่ นร 0505/ว344 ลงวันที่ 12 กรกฏาคม 2560</w:t>
            </w:r>
          </w:p>
        </w:tc>
      </w:tr>
      <w:tr w:rsidR="00132F71" w:rsidRPr="00CD59A7" w:rsidTr="00132F71">
        <w:tc>
          <w:tcPr>
            <w:tcW w:w="5395" w:type="dxa"/>
            <w:tcBorders>
              <w:bottom w:val="single" w:sz="4" w:space="0" w:color="auto"/>
            </w:tcBorders>
          </w:tcPr>
          <w:p w:rsidR="00132F71" w:rsidRPr="00CD59A7" w:rsidRDefault="00132F71" w:rsidP="0040361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ติดตามประเมินผลโครงการ</w:t>
            </w:r>
          </w:p>
          <w:p w:rsidR="00132F71" w:rsidRPr="00CD59A7" w:rsidRDefault="00132F71" w:rsidP="00FA454B">
            <w:pPr>
              <w:ind w:left="607" w:hanging="276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0576011E" wp14:editId="1B158BC8">
                      <wp:simplePos x="0" y="0"/>
                      <wp:positionH relativeFrom="column">
                        <wp:posOffset>-1206810</wp:posOffset>
                      </wp:positionH>
                      <wp:positionV relativeFrom="paragraph">
                        <wp:posOffset>150495</wp:posOffset>
                      </wp:positionV>
                      <wp:extent cx="1857375" cy="0"/>
                      <wp:effectExtent l="38100" t="76200" r="9525" b="95250"/>
                      <wp:wrapNone/>
                      <wp:docPr id="29" name="Straight Arrow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573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DCAE75" id="Straight Arrow Connector 29" o:spid="_x0000_s1026" type="#_x0000_t32" style="position:absolute;margin-left:-95pt;margin-top:11.85pt;width:146.25pt;height:0;z-index:251760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132F71" w:rsidRPr="00CD59A7" w:rsidRDefault="00132F71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7578A" w:rsidRPr="00CD59A7" w:rsidRDefault="0097578A" w:rsidP="0097578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A454B" w:rsidRPr="00CD59A7" w:rsidRDefault="00FA454B" w:rsidP="0097578A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FA454B" w:rsidRPr="00CD59A7" w:rsidSect="00132F71">
      <w:pgSz w:w="15840" w:h="12240" w:orient="landscape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317FA"/>
    <w:multiLevelType w:val="hybridMultilevel"/>
    <w:tmpl w:val="EEA60C7A"/>
    <w:lvl w:ilvl="0" w:tplc="25466436">
      <w:start w:val="1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959DD"/>
    <w:multiLevelType w:val="hybridMultilevel"/>
    <w:tmpl w:val="EBF49C32"/>
    <w:lvl w:ilvl="0" w:tplc="4CB65B66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9006C"/>
    <w:multiLevelType w:val="hybridMultilevel"/>
    <w:tmpl w:val="27D22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456238"/>
    <w:multiLevelType w:val="hybridMultilevel"/>
    <w:tmpl w:val="626EAF44"/>
    <w:lvl w:ilvl="0" w:tplc="B39617C6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19AF7A55"/>
    <w:multiLevelType w:val="hybridMultilevel"/>
    <w:tmpl w:val="27D22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CA7580"/>
    <w:multiLevelType w:val="hybridMultilevel"/>
    <w:tmpl w:val="8AA4277C"/>
    <w:lvl w:ilvl="0" w:tplc="4224E1CA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D76A96"/>
    <w:multiLevelType w:val="hybridMultilevel"/>
    <w:tmpl w:val="30546E12"/>
    <w:lvl w:ilvl="0" w:tplc="BABE9DA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3A14C9"/>
    <w:multiLevelType w:val="hybridMultilevel"/>
    <w:tmpl w:val="B22A900E"/>
    <w:lvl w:ilvl="0" w:tplc="A28679D8">
      <w:start w:val="1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F90CBB"/>
    <w:multiLevelType w:val="hybridMultilevel"/>
    <w:tmpl w:val="8A9AB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486328"/>
    <w:multiLevelType w:val="hybridMultilevel"/>
    <w:tmpl w:val="887203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2C4DC3"/>
    <w:multiLevelType w:val="hybridMultilevel"/>
    <w:tmpl w:val="B38814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626980"/>
    <w:multiLevelType w:val="hybridMultilevel"/>
    <w:tmpl w:val="3DE84A58"/>
    <w:lvl w:ilvl="0" w:tplc="79E48BE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4B19C1"/>
    <w:multiLevelType w:val="hybridMultilevel"/>
    <w:tmpl w:val="79986334"/>
    <w:lvl w:ilvl="0" w:tplc="6CA44B76">
      <w:start w:val="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4"/>
  </w:num>
  <w:num w:numId="5">
    <w:abstractNumId w:val="2"/>
  </w:num>
  <w:num w:numId="6">
    <w:abstractNumId w:val="9"/>
  </w:num>
  <w:num w:numId="7">
    <w:abstractNumId w:val="10"/>
  </w:num>
  <w:num w:numId="8">
    <w:abstractNumId w:val="5"/>
  </w:num>
  <w:num w:numId="9">
    <w:abstractNumId w:val="12"/>
  </w:num>
  <w:num w:numId="10">
    <w:abstractNumId w:val="0"/>
  </w:num>
  <w:num w:numId="11">
    <w:abstractNumId w:val="7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8A"/>
    <w:rsid w:val="00000E4B"/>
    <w:rsid w:val="00012A35"/>
    <w:rsid w:val="000413E0"/>
    <w:rsid w:val="0007515A"/>
    <w:rsid w:val="0008489C"/>
    <w:rsid w:val="000D4A4C"/>
    <w:rsid w:val="000F353C"/>
    <w:rsid w:val="00103396"/>
    <w:rsid w:val="00132F71"/>
    <w:rsid w:val="0014730C"/>
    <w:rsid w:val="00174B10"/>
    <w:rsid w:val="001B3075"/>
    <w:rsid w:val="001B784D"/>
    <w:rsid w:val="001E2327"/>
    <w:rsid w:val="0020113E"/>
    <w:rsid w:val="002C324A"/>
    <w:rsid w:val="00393BA6"/>
    <w:rsid w:val="003A4F39"/>
    <w:rsid w:val="003F7CA9"/>
    <w:rsid w:val="00403615"/>
    <w:rsid w:val="004C7212"/>
    <w:rsid w:val="004E400D"/>
    <w:rsid w:val="005324D5"/>
    <w:rsid w:val="00572926"/>
    <w:rsid w:val="005F6BAA"/>
    <w:rsid w:val="00664CBC"/>
    <w:rsid w:val="00675A2D"/>
    <w:rsid w:val="007A6852"/>
    <w:rsid w:val="007C74AD"/>
    <w:rsid w:val="008A1DA4"/>
    <w:rsid w:val="008D014C"/>
    <w:rsid w:val="009333F5"/>
    <w:rsid w:val="00971ED1"/>
    <w:rsid w:val="0097578A"/>
    <w:rsid w:val="00A05866"/>
    <w:rsid w:val="00A3482C"/>
    <w:rsid w:val="00A53DB8"/>
    <w:rsid w:val="00B03B05"/>
    <w:rsid w:val="00C31CCE"/>
    <w:rsid w:val="00CA439C"/>
    <w:rsid w:val="00CD59A7"/>
    <w:rsid w:val="00CD5B61"/>
    <w:rsid w:val="00D46998"/>
    <w:rsid w:val="00D52862"/>
    <w:rsid w:val="00D65F26"/>
    <w:rsid w:val="00DA0C8D"/>
    <w:rsid w:val="00DD0094"/>
    <w:rsid w:val="00EC4B7C"/>
    <w:rsid w:val="00F2069F"/>
    <w:rsid w:val="00F46EA3"/>
    <w:rsid w:val="00F62E1F"/>
    <w:rsid w:val="00FA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578ACC-DECF-48DE-868B-F4AB2858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75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03B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1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6CD1E-C29A-4FA7-8D7B-9DFD9169D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ธีรนิติ เล็กเจริญ</dc:creator>
  <cp:keywords/>
  <dc:description/>
  <cp:lastModifiedBy>สุทิน เชยชม</cp:lastModifiedBy>
  <cp:revision>8</cp:revision>
  <dcterms:created xsi:type="dcterms:W3CDTF">2017-07-18T01:29:00Z</dcterms:created>
  <dcterms:modified xsi:type="dcterms:W3CDTF">2017-08-03T04:05:00Z</dcterms:modified>
</cp:coreProperties>
</file>